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A" w:rsidRPr="009575ED" w:rsidRDefault="009575ED" w:rsidP="009575ED">
      <w:pPr>
        <w:jc w:val="center"/>
        <w:rPr>
          <w:rFonts w:asciiTheme="majorHAnsi" w:hAnsiTheme="majorHAnsi"/>
          <w:b/>
        </w:rPr>
      </w:pPr>
      <w:r w:rsidRPr="009575ED">
        <w:rPr>
          <w:rFonts w:asciiTheme="majorHAnsi" w:hAnsiTheme="majorHAnsi"/>
          <w:b/>
        </w:rPr>
        <w:t>ОСНОВ</w:t>
      </w:r>
      <w:r w:rsidR="00C34752">
        <w:rPr>
          <w:rFonts w:asciiTheme="majorHAnsi" w:hAnsiTheme="majorHAnsi"/>
          <w:b/>
        </w:rPr>
        <w:t>НЫЕ СТАТЬИ ПОСТУПЛЕНИЯ И РАСХОДО</w:t>
      </w:r>
      <w:r w:rsidRPr="009575ED">
        <w:rPr>
          <w:rFonts w:asciiTheme="majorHAnsi" w:hAnsiTheme="majorHAnsi"/>
          <w:b/>
        </w:rPr>
        <w:t>ВАНИЯ</w:t>
      </w:r>
    </w:p>
    <w:p w:rsidR="009575ED" w:rsidRDefault="009575ED" w:rsidP="009575ED">
      <w:pPr>
        <w:jc w:val="center"/>
        <w:rPr>
          <w:rFonts w:asciiTheme="majorHAnsi" w:hAnsiTheme="majorHAnsi"/>
          <w:b/>
        </w:rPr>
      </w:pPr>
      <w:r w:rsidRPr="009575ED">
        <w:rPr>
          <w:rFonts w:asciiTheme="majorHAnsi" w:hAnsiTheme="majorHAnsi"/>
          <w:b/>
        </w:rPr>
        <w:t>ФИНАНСОВЫХ И МАТЕРИАЛЬНЫХ СРЕДСТВ</w:t>
      </w:r>
    </w:p>
    <w:p w:rsidR="009575ED" w:rsidRDefault="00C34752" w:rsidP="009575E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 201</w:t>
      </w:r>
      <w:r w:rsidR="0048653F">
        <w:rPr>
          <w:rFonts w:asciiTheme="majorHAnsi" w:hAnsiTheme="majorHAnsi"/>
          <w:b/>
        </w:rPr>
        <w:t>3 г</w:t>
      </w:r>
      <w:r>
        <w:rPr>
          <w:rFonts w:asciiTheme="majorHAnsi" w:hAnsiTheme="majorHAnsi"/>
          <w:b/>
        </w:rPr>
        <w:t>.</w:t>
      </w:r>
    </w:p>
    <w:p w:rsidR="00C34752" w:rsidRPr="00C34752" w:rsidRDefault="00C34752" w:rsidP="00C34752">
      <w:pPr>
        <w:jc w:val="center"/>
        <w:rPr>
          <w:rFonts w:asciiTheme="majorHAnsi" w:hAnsiTheme="majorHAnsi"/>
          <w:b/>
        </w:rPr>
      </w:pPr>
      <w:r w:rsidRPr="00C34752">
        <w:rPr>
          <w:rFonts w:asciiTheme="majorHAnsi" w:hAnsiTheme="majorHAnsi"/>
          <w:b/>
        </w:rPr>
        <w:t>НОУ СОШ "Новая гуманитарная школа"</w:t>
      </w:r>
    </w:p>
    <w:p w:rsidR="00C34752" w:rsidRDefault="00C34752" w:rsidP="00C34752">
      <w:pPr>
        <w:spacing w:after="166"/>
        <w:rPr>
          <w:sz w:val="2"/>
          <w:szCs w:val="2"/>
        </w:rPr>
      </w:pPr>
    </w:p>
    <w:p w:rsidR="00C34752" w:rsidRDefault="00C34752" w:rsidP="00C34752">
      <w:pPr>
        <w:shd w:val="clear" w:color="auto" w:fill="FFFFFF"/>
        <w:rPr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4"/>
      </w:tblGrid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jc w:val="center"/>
              <w:rPr>
                <w:rFonts w:asciiTheme="majorHAnsi" w:hAnsiTheme="majorHAnsi"/>
                <w:i/>
              </w:rPr>
            </w:pPr>
            <w:r w:rsidRPr="00C34752">
              <w:rPr>
                <w:rFonts w:asciiTheme="majorHAnsi" w:hAnsiTheme="majorHAnsi"/>
                <w:i/>
              </w:rPr>
              <w:t>Наименование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Основные средства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ОС в организации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Амортизация ОС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Аморт</w:t>
            </w:r>
            <w:r>
              <w:rPr>
                <w:rFonts w:asciiTheme="majorHAnsi" w:hAnsiTheme="majorHAnsi"/>
              </w:rPr>
              <w:t>изация</w:t>
            </w:r>
            <w:r w:rsidRPr="00C34752">
              <w:rPr>
                <w:rFonts w:asciiTheme="majorHAnsi" w:hAnsiTheme="majorHAnsi"/>
              </w:rPr>
              <w:t xml:space="preserve"> ОС, уч. на сч.01.1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15325F" w:rsidP="00C3475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</w:t>
            </w:r>
            <w:r w:rsidR="00C34752" w:rsidRPr="00C34752">
              <w:rPr>
                <w:rFonts w:asciiTheme="majorHAnsi" w:hAnsiTheme="majorHAnsi"/>
              </w:rPr>
              <w:t>лож</w:t>
            </w:r>
            <w:proofErr w:type="gramStart"/>
            <w:r w:rsidR="00C34752" w:rsidRPr="00C34752">
              <w:rPr>
                <w:rFonts w:asciiTheme="majorHAnsi" w:hAnsiTheme="majorHAnsi"/>
              </w:rPr>
              <w:t>.б</w:t>
            </w:r>
            <w:proofErr w:type="gramEnd"/>
            <w:r w:rsidR="00C34752" w:rsidRPr="00C34752">
              <w:rPr>
                <w:rFonts w:asciiTheme="majorHAnsi" w:hAnsiTheme="majorHAnsi"/>
              </w:rPr>
              <w:t>о</w:t>
            </w:r>
            <w:proofErr w:type="spellEnd"/>
            <w:r w:rsidR="00C34752" w:rsidRPr="00C34752">
              <w:rPr>
                <w:rFonts w:asciiTheme="majorHAnsi" w:hAnsiTheme="majorHAnsi"/>
              </w:rPr>
              <w:t xml:space="preserve"> </w:t>
            </w:r>
            <w:proofErr w:type="spellStart"/>
            <w:r w:rsidR="00C34752" w:rsidRPr="00C34752">
              <w:rPr>
                <w:rFonts w:asciiTheme="majorHAnsi" w:hAnsiTheme="majorHAnsi"/>
              </w:rPr>
              <w:t>внеоборотн</w:t>
            </w:r>
            <w:proofErr w:type="spellEnd"/>
            <w:r w:rsidR="00C34752" w:rsidRPr="00C34752">
              <w:rPr>
                <w:rFonts w:asciiTheme="majorHAnsi" w:hAnsiTheme="majorHAnsi"/>
              </w:rPr>
              <w:t>. активы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15325F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Приобр</w:t>
            </w:r>
            <w:r w:rsidR="0015325F">
              <w:rPr>
                <w:rFonts w:asciiTheme="majorHAnsi" w:hAnsiTheme="majorHAnsi"/>
              </w:rPr>
              <w:t>етение</w:t>
            </w:r>
            <w:r w:rsidRPr="00C34752">
              <w:rPr>
                <w:rFonts w:asciiTheme="majorHAnsi" w:hAnsiTheme="majorHAnsi"/>
              </w:rPr>
              <w:t xml:space="preserve"> отд</w:t>
            </w:r>
            <w:r w:rsidR="0015325F">
              <w:rPr>
                <w:rFonts w:asciiTheme="majorHAnsi" w:hAnsiTheme="majorHAnsi"/>
              </w:rPr>
              <w:t>ельных</w:t>
            </w:r>
            <w:r w:rsidRPr="00C34752">
              <w:rPr>
                <w:rFonts w:asciiTheme="majorHAnsi" w:hAnsiTheme="majorHAnsi"/>
              </w:rPr>
              <w:t xml:space="preserve"> объектов ОС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Материалы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 xml:space="preserve">Материалы, не </w:t>
            </w:r>
            <w:proofErr w:type="spellStart"/>
            <w:r w:rsidRPr="00C34752">
              <w:rPr>
                <w:rFonts w:asciiTheme="majorHAnsi" w:hAnsiTheme="majorHAnsi"/>
              </w:rPr>
              <w:t>приним</w:t>
            </w:r>
            <w:proofErr w:type="spellEnd"/>
            <w:r w:rsidRPr="00C34752">
              <w:rPr>
                <w:rFonts w:asciiTheme="majorHAnsi" w:hAnsiTheme="majorHAnsi"/>
              </w:rPr>
              <w:t xml:space="preserve">. </w:t>
            </w:r>
            <w:proofErr w:type="gramStart"/>
            <w:r w:rsidRPr="00C34752">
              <w:rPr>
                <w:rFonts w:asciiTheme="majorHAnsi" w:hAnsiTheme="majorHAnsi"/>
              </w:rPr>
              <w:t>для</w:t>
            </w:r>
            <w:proofErr w:type="gramEnd"/>
            <w:r w:rsidRPr="00C34752">
              <w:rPr>
                <w:rFonts w:asciiTheme="majorHAnsi" w:hAnsiTheme="majorHAnsi"/>
              </w:rPr>
              <w:t xml:space="preserve"> НУ</w:t>
            </w:r>
          </w:p>
        </w:tc>
      </w:tr>
      <w:tr w:rsidR="00C34752" w:rsidRPr="00C34752" w:rsidTr="00C34752">
        <w:trPr>
          <w:trHeight w:val="6643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Основное производство</w:t>
            </w:r>
            <w:r>
              <w:rPr>
                <w:rFonts w:asciiTheme="majorHAnsi" w:hAnsiTheme="majorHAnsi"/>
              </w:rPr>
              <w:t>:</w:t>
            </w:r>
            <w:bookmarkStart w:id="0" w:name="_GoBack"/>
            <w:bookmarkEnd w:id="0"/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Услуги образования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Амортизация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Аренда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Другие произведет, расходы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Информационные услуги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Канц. товары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Коммунальные услуги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Консультац</w:t>
            </w:r>
            <w:r w:rsidR="0015325F">
              <w:rPr>
                <w:rFonts w:asciiTheme="majorHAnsi" w:hAnsiTheme="majorHAnsi"/>
                <w:sz w:val="20"/>
              </w:rPr>
              <w:t>ионные</w:t>
            </w:r>
            <w:r w:rsidRPr="00C34752">
              <w:rPr>
                <w:rFonts w:asciiTheme="majorHAnsi" w:hAnsiTheme="majorHAnsi"/>
                <w:sz w:val="20"/>
              </w:rPr>
              <w:t xml:space="preserve"> услуги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Мебель, школьное оборудование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Налоги и сборы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Обеспеч</w:t>
            </w:r>
            <w:r w:rsidR="0015325F">
              <w:rPr>
                <w:rFonts w:asciiTheme="majorHAnsi" w:hAnsiTheme="majorHAnsi"/>
                <w:sz w:val="20"/>
              </w:rPr>
              <w:t>ение</w:t>
            </w:r>
            <w:r w:rsidRPr="00C34752">
              <w:rPr>
                <w:rFonts w:asciiTheme="majorHAnsi" w:hAnsiTheme="majorHAnsi"/>
                <w:sz w:val="20"/>
              </w:rPr>
              <w:t xml:space="preserve"> пожарной безопасности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Оплата труда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Оргтехника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Охрана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Питание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Подготовка, переподгот</w:t>
            </w:r>
            <w:r w:rsidR="0015325F">
              <w:rPr>
                <w:rFonts w:asciiTheme="majorHAnsi" w:hAnsiTheme="majorHAnsi"/>
                <w:sz w:val="20"/>
              </w:rPr>
              <w:t>овка</w:t>
            </w:r>
            <w:r w:rsidRPr="00C34752">
              <w:rPr>
                <w:rFonts w:asciiTheme="majorHAnsi" w:hAnsiTheme="majorHAnsi"/>
                <w:sz w:val="20"/>
              </w:rPr>
              <w:t xml:space="preserve"> кадров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Подписка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Ремонтные работы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Техобслуживание ОС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Услуги связи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Услуги СЭС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Учебные пособия, учебники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Хозяйственные товары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Экскурсии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Услуги образования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  <w:sz w:val="20"/>
              </w:rPr>
            </w:pPr>
            <w:r w:rsidRPr="00C34752">
              <w:rPr>
                <w:rFonts w:asciiTheme="majorHAnsi" w:hAnsiTheme="majorHAnsi"/>
                <w:sz w:val="20"/>
              </w:rPr>
              <w:t>Питание</w:t>
            </w:r>
          </w:p>
          <w:p w:rsidR="00C34752" w:rsidRPr="00C34752" w:rsidRDefault="00C34752" w:rsidP="00C34752">
            <w:pPr>
              <w:ind w:left="1661"/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  <w:sz w:val="20"/>
              </w:rPr>
              <w:t>Питание (хлеб)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15325F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Убыток, подлеж</w:t>
            </w:r>
            <w:r w:rsidR="0015325F">
              <w:rPr>
                <w:rFonts w:asciiTheme="majorHAnsi" w:hAnsiTheme="majorHAnsi"/>
              </w:rPr>
              <w:t>ащий п</w:t>
            </w:r>
            <w:r w:rsidRPr="00C34752">
              <w:rPr>
                <w:rFonts w:asciiTheme="majorHAnsi" w:hAnsiTheme="majorHAnsi"/>
              </w:rPr>
              <w:t>окрытию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Целевое финансирование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Доходы и расходы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 xml:space="preserve">Доходы, </w:t>
            </w:r>
            <w:proofErr w:type="spellStart"/>
            <w:r w:rsidRPr="00C34752">
              <w:rPr>
                <w:rFonts w:asciiTheme="majorHAnsi" w:hAnsiTheme="majorHAnsi"/>
              </w:rPr>
              <w:t>приним</w:t>
            </w:r>
            <w:proofErr w:type="spellEnd"/>
            <w:r w:rsidRPr="00C34752">
              <w:rPr>
                <w:rFonts w:asciiTheme="majorHAnsi" w:hAnsiTheme="majorHAnsi"/>
              </w:rPr>
              <w:t xml:space="preserve">. </w:t>
            </w:r>
            <w:proofErr w:type="gramStart"/>
            <w:r w:rsidRPr="00C34752">
              <w:rPr>
                <w:rFonts w:asciiTheme="majorHAnsi" w:hAnsiTheme="majorHAnsi"/>
              </w:rPr>
              <w:t>для</w:t>
            </w:r>
            <w:proofErr w:type="gramEnd"/>
            <w:r w:rsidRPr="00C34752">
              <w:rPr>
                <w:rFonts w:asciiTheme="majorHAnsi" w:hAnsiTheme="majorHAnsi"/>
              </w:rPr>
              <w:t xml:space="preserve"> НУ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 xml:space="preserve">Расходы, не </w:t>
            </w:r>
            <w:proofErr w:type="spellStart"/>
            <w:r w:rsidRPr="00C34752">
              <w:rPr>
                <w:rFonts w:asciiTheme="majorHAnsi" w:hAnsiTheme="majorHAnsi"/>
              </w:rPr>
              <w:t>приним</w:t>
            </w:r>
            <w:proofErr w:type="spellEnd"/>
            <w:r w:rsidRPr="00C34752">
              <w:rPr>
                <w:rFonts w:asciiTheme="majorHAnsi" w:hAnsiTheme="majorHAnsi"/>
              </w:rPr>
              <w:t xml:space="preserve">. </w:t>
            </w:r>
            <w:proofErr w:type="gramStart"/>
            <w:r w:rsidRPr="00C34752">
              <w:rPr>
                <w:rFonts w:asciiTheme="majorHAnsi" w:hAnsiTheme="majorHAnsi"/>
              </w:rPr>
              <w:t>для</w:t>
            </w:r>
            <w:proofErr w:type="gramEnd"/>
            <w:r w:rsidRPr="00C34752">
              <w:rPr>
                <w:rFonts w:asciiTheme="majorHAnsi" w:hAnsiTheme="majorHAnsi"/>
              </w:rPr>
              <w:t xml:space="preserve"> НУ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Прочие доходы и расходы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 xml:space="preserve">Прочие доходы, </w:t>
            </w:r>
            <w:proofErr w:type="spellStart"/>
            <w:r w:rsidRPr="00C34752">
              <w:rPr>
                <w:rFonts w:asciiTheme="majorHAnsi" w:hAnsiTheme="majorHAnsi"/>
              </w:rPr>
              <w:t>приним</w:t>
            </w:r>
            <w:proofErr w:type="spellEnd"/>
            <w:r w:rsidRPr="00C34752">
              <w:rPr>
                <w:rFonts w:asciiTheme="majorHAnsi" w:hAnsiTheme="majorHAnsi"/>
              </w:rPr>
              <w:t xml:space="preserve">. </w:t>
            </w:r>
            <w:proofErr w:type="gramStart"/>
            <w:r w:rsidRPr="00C34752">
              <w:rPr>
                <w:rFonts w:asciiTheme="majorHAnsi" w:hAnsiTheme="majorHAnsi"/>
              </w:rPr>
              <w:t>для</w:t>
            </w:r>
            <w:proofErr w:type="gramEnd"/>
            <w:r w:rsidRPr="00C34752">
              <w:rPr>
                <w:rFonts w:asciiTheme="majorHAnsi" w:hAnsiTheme="majorHAnsi"/>
              </w:rPr>
              <w:t xml:space="preserve"> Н</w:t>
            </w:r>
            <w:r w:rsidR="0015325F">
              <w:rPr>
                <w:rFonts w:asciiTheme="majorHAnsi" w:hAnsiTheme="majorHAnsi"/>
              </w:rPr>
              <w:t>У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15325F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 xml:space="preserve">Прочие доходы, не </w:t>
            </w:r>
            <w:proofErr w:type="spellStart"/>
            <w:r w:rsidRPr="00C34752">
              <w:rPr>
                <w:rFonts w:asciiTheme="majorHAnsi" w:hAnsiTheme="majorHAnsi"/>
              </w:rPr>
              <w:t>приним</w:t>
            </w:r>
            <w:proofErr w:type="spellEnd"/>
            <w:r w:rsidRPr="00C34752">
              <w:rPr>
                <w:rFonts w:asciiTheme="majorHAnsi" w:hAnsiTheme="majorHAnsi"/>
              </w:rPr>
              <w:t>.</w:t>
            </w:r>
            <w:r w:rsidR="0015325F" w:rsidRPr="00C34752">
              <w:rPr>
                <w:rFonts w:asciiTheme="majorHAnsi" w:hAnsiTheme="majorHAnsi"/>
              </w:rPr>
              <w:t xml:space="preserve"> </w:t>
            </w:r>
            <w:proofErr w:type="gramStart"/>
            <w:r w:rsidR="0015325F" w:rsidRPr="00C34752">
              <w:rPr>
                <w:rFonts w:asciiTheme="majorHAnsi" w:hAnsiTheme="majorHAnsi"/>
              </w:rPr>
              <w:t>для</w:t>
            </w:r>
            <w:proofErr w:type="gramEnd"/>
            <w:r w:rsidR="0015325F" w:rsidRPr="00C34752">
              <w:rPr>
                <w:rFonts w:asciiTheme="majorHAnsi" w:hAnsiTheme="majorHAnsi"/>
              </w:rPr>
              <w:t xml:space="preserve"> Н</w:t>
            </w:r>
            <w:r w:rsidR="0015325F">
              <w:rPr>
                <w:rFonts w:asciiTheme="majorHAnsi" w:hAnsiTheme="majorHAnsi"/>
              </w:rPr>
              <w:t>У</w:t>
            </w:r>
          </w:p>
        </w:tc>
      </w:tr>
      <w:tr w:rsidR="00C34752" w:rsidRPr="00C34752" w:rsidTr="00C34752">
        <w:trPr>
          <w:trHeight w:val="187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15325F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 xml:space="preserve">Прочие расходы, не </w:t>
            </w:r>
            <w:proofErr w:type="spellStart"/>
            <w:r w:rsidRPr="00C34752">
              <w:rPr>
                <w:rFonts w:asciiTheme="majorHAnsi" w:hAnsiTheme="majorHAnsi"/>
              </w:rPr>
              <w:t>приним</w:t>
            </w:r>
            <w:proofErr w:type="spellEnd"/>
            <w:r w:rsidR="0015325F" w:rsidRPr="00C34752">
              <w:rPr>
                <w:rFonts w:asciiTheme="majorHAnsi" w:hAnsiTheme="majorHAnsi"/>
              </w:rPr>
              <w:t xml:space="preserve">. </w:t>
            </w:r>
            <w:proofErr w:type="gramStart"/>
            <w:r w:rsidR="0015325F" w:rsidRPr="00C34752">
              <w:rPr>
                <w:rFonts w:asciiTheme="majorHAnsi" w:hAnsiTheme="majorHAnsi"/>
              </w:rPr>
              <w:t>для</w:t>
            </w:r>
            <w:proofErr w:type="gramEnd"/>
            <w:r w:rsidR="0015325F" w:rsidRPr="00C34752">
              <w:rPr>
                <w:rFonts w:asciiTheme="majorHAnsi" w:hAnsiTheme="majorHAnsi"/>
              </w:rPr>
              <w:t xml:space="preserve"> Н</w:t>
            </w:r>
            <w:r w:rsidR="0015325F">
              <w:rPr>
                <w:rFonts w:asciiTheme="majorHAnsi" w:hAnsiTheme="majorHAnsi"/>
              </w:rPr>
              <w:t>У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C34752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Доходы будущих периодов</w:t>
            </w:r>
          </w:p>
        </w:tc>
      </w:tr>
      <w:tr w:rsidR="00C34752" w:rsidRPr="00C34752" w:rsidTr="00C34752">
        <w:trPr>
          <w:trHeight w:val="194"/>
          <w:jc w:val="center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752" w:rsidRPr="00C34752" w:rsidRDefault="00C34752" w:rsidP="0015325F">
            <w:pPr>
              <w:rPr>
                <w:rFonts w:asciiTheme="majorHAnsi" w:hAnsiTheme="majorHAnsi"/>
              </w:rPr>
            </w:pPr>
            <w:r w:rsidRPr="00C34752">
              <w:rPr>
                <w:rFonts w:asciiTheme="majorHAnsi" w:hAnsiTheme="majorHAnsi"/>
              </w:rPr>
              <w:t>Безвозмездно получ</w:t>
            </w:r>
            <w:r w:rsidR="0015325F">
              <w:rPr>
                <w:rFonts w:asciiTheme="majorHAnsi" w:hAnsiTheme="majorHAnsi"/>
              </w:rPr>
              <w:t>ение</w:t>
            </w:r>
            <w:r w:rsidRPr="00C34752">
              <w:rPr>
                <w:rFonts w:asciiTheme="majorHAnsi" w:hAnsiTheme="majorHAnsi"/>
              </w:rPr>
              <w:t xml:space="preserve"> имущ</w:t>
            </w:r>
            <w:r w:rsidR="0015325F">
              <w:rPr>
                <w:rFonts w:asciiTheme="majorHAnsi" w:hAnsiTheme="majorHAnsi"/>
              </w:rPr>
              <w:t>ества</w:t>
            </w:r>
          </w:p>
        </w:tc>
      </w:tr>
    </w:tbl>
    <w:p w:rsidR="00C34752" w:rsidRDefault="00C34752" w:rsidP="00C34752"/>
    <w:p w:rsidR="0015325F" w:rsidRPr="0015325F" w:rsidRDefault="0015325F" w:rsidP="0015325F">
      <w:pPr>
        <w:rPr>
          <w:rFonts w:asciiTheme="majorHAnsi" w:hAnsiTheme="majorHAnsi"/>
          <w:sz w:val="20"/>
        </w:rPr>
      </w:pPr>
      <w:r w:rsidRPr="0015325F">
        <w:rPr>
          <w:rFonts w:asciiTheme="majorHAnsi" w:hAnsiTheme="majorHAnsi"/>
          <w:sz w:val="20"/>
        </w:rPr>
        <w:t>ПРИМЕЧАНИЕ:  Полный отчет будет выложен по окончании финансового года.</w:t>
      </w:r>
    </w:p>
    <w:p w:rsidR="00C34752" w:rsidRPr="009575ED" w:rsidRDefault="00C34752" w:rsidP="009575ED">
      <w:pPr>
        <w:jc w:val="center"/>
        <w:rPr>
          <w:rFonts w:asciiTheme="majorHAnsi" w:hAnsiTheme="majorHAnsi"/>
          <w:b/>
        </w:rPr>
      </w:pPr>
    </w:p>
    <w:sectPr w:rsidR="00C34752" w:rsidRPr="009575ED" w:rsidSect="000E08EA">
      <w:pgSz w:w="11906" w:h="16838"/>
      <w:pgMar w:top="397" w:right="85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D"/>
    <w:rsid w:val="000E08EA"/>
    <w:rsid w:val="0015325F"/>
    <w:rsid w:val="0048653F"/>
    <w:rsid w:val="009575ED"/>
    <w:rsid w:val="00C34752"/>
    <w:rsid w:val="00C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2013-09-26T20:45:00Z</dcterms:created>
  <dcterms:modified xsi:type="dcterms:W3CDTF">2013-09-26T20:45:00Z</dcterms:modified>
</cp:coreProperties>
</file>